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F27" w14:textId="77777777" w:rsidR="006E65C0" w:rsidRDefault="00FE2965" w:rsidP="00FE2965">
      <w:pPr>
        <w:jc w:val="center"/>
        <w:rPr>
          <w:b/>
        </w:rPr>
      </w:pPr>
      <w:r w:rsidRPr="00020803">
        <w:rPr>
          <w:b/>
        </w:rPr>
        <w:t>ДОГОВОР О СОВМЕСТНОЙ ДЕЯТЕЛЬНОСТИ</w:t>
      </w:r>
    </w:p>
    <w:p w14:paraId="77DEC31F" w14:textId="6A5C84AC" w:rsidR="0052241F" w:rsidRPr="00020803" w:rsidRDefault="0052241F" w:rsidP="00FE2965">
      <w:pPr>
        <w:jc w:val="center"/>
        <w:rPr>
          <w:b/>
        </w:rPr>
      </w:pPr>
      <w:r>
        <w:rPr>
          <w:b/>
        </w:rPr>
        <w:t>по обработке сельскохозяйственных полей</w:t>
      </w:r>
    </w:p>
    <w:p w14:paraId="5A2B57B0" w14:textId="77777777" w:rsidR="00020803" w:rsidRPr="00020803" w:rsidRDefault="00020803" w:rsidP="0042395D"/>
    <w:p w14:paraId="7C306CB3" w14:textId="77777777" w:rsidR="009562D3" w:rsidRDefault="009562D3" w:rsidP="0042395D">
      <w:r>
        <w:t>_______________ область</w:t>
      </w:r>
    </w:p>
    <w:p w14:paraId="615CDAB1" w14:textId="77777777" w:rsidR="009562D3" w:rsidRDefault="009562D3" w:rsidP="0042395D">
      <w:r>
        <w:t>____________ сельский округ</w:t>
      </w:r>
    </w:p>
    <w:p w14:paraId="2D6CBD55" w14:textId="74436935" w:rsidR="00693D5C" w:rsidRPr="00020803" w:rsidRDefault="009562D3" w:rsidP="0042395D">
      <w:r>
        <w:t xml:space="preserve">_________________ </w:t>
      </w:r>
      <w:r w:rsidR="00020803">
        <w:tab/>
      </w:r>
      <w:r w:rsidR="00693D5C" w:rsidRPr="00020803">
        <w:tab/>
      </w:r>
      <w:r w:rsidR="00693D5C" w:rsidRPr="00020803">
        <w:tab/>
      </w:r>
      <w:r w:rsidR="00693D5C" w:rsidRPr="00020803">
        <w:tab/>
      </w:r>
      <w:r w:rsidR="00693D5C" w:rsidRPr="00020803">
        <w:tab/>
      </w:r>
      <w:r w:rsidR="00693D5C" w:rsidRPr="00020803">
        <w:tab/>
      </w:r>
      <w:r>
        <w:tab/>
        <w:t xml:space="preserve">     </w:t>
      </w:r>
      <w:proofErr w:type="gramStart"/>
      <w:r>
        <w:t xml:space="preserve">   </w:t>
      </w:r>
      <w:r w:rsidR="00CB65CC">
        <w:t>«</w:t>
      </w:r>
      <w:proofErr w:type="gramEnd"/>
      <w:r w:rsidR="00CB65CC">
        <w:t>_ _»</w:t>
      </w:r>
      <w:r w:rsidR="00020803">
        <w:t xml:space="preserve"> </w:t>
      </w:r>
      <w:r>
        <w:t>_ _ _ _ _ _ _</w:t>
      </w:r>
      <w:r w:rsidR="00693D5C" w:rsidRPr="00020803">
        <w:t xml:space="preserve"> 20</w:t>
      </w:r>
      <w:r w:rsidR="00A033BD" w:rsidRPr="00020803">
        <w:t>2</w:t>
      </w:r>
      <w:r>
        <w:t>_ _</w:t>
      </w:r>
      <w:r w:rsidR="00693D5C" w:rsidRPr="00020803">
        <w:t>г.</w:t>
      </w:r>
    </w:p>
    <w:p w14:paraId="3FA823B2" w14:textId="77777777" w:rsidR="00693D5C" w:rsidRPr="00020803" w:rsidRDefault="00693D5C" w:rsidP="0042395D"/>
    <w:p w14:paraId="306E37E2" w14:textId="682A219D" w:rsidR="00693D5C" w:rsidRPr="00020803" w:rsidRDefault="00A033BD" w:rsidP="00FE2965">
      <w:pPr>
        <w:ind w:firstLine="708"/>
        <w:jc w:val="both"/>
      </w:pPr>
      <w:r w:rsidRPr="00020803">
        <w:rPr>
          <w:b/>
        </w:rPr>
        <w:t>КХ «</w:t>
      </w:r>
      <w:r w:rsidR="009562D3">
        <w:rPr>
          <w:b/>
        </w:rPr>
        <w:t>____________________</w:t>
      </w:r>
      <w:r w:rsidRPr="00020803">
        <w:rPr>
          <w:b/>
        </w:rPr>
        <w:t>»</w:t>
      </w:r>
      <w:r w:rsidR="00693D5C" w:rsidRPr="00020803">
        <w:t xml:space="preserve">, именуемое в дальнейшем «Сторона-1», в лице </w:t>
      </w:r>
      <w:r w:rsidRPr="00020803">
        <w:t>Руководител</w:t>
      </w:r>
      <w:r w:rsidR="00AC23B9">
        <w:t>я</w:t>
      </w:r>
      <w:r w:rsidRPr="00020803">
        <w:t xml:space="preserve"> </w:t>
      </w:r>
      <w:r w:rsidR="009562D3">
        <w:t>________________________________</w:t>
      </w:r>
      <w:r w:rsidR="00693D5C" w:rsidRPr="00020803">
        <w:t xml:space="preserve">, действующего на основании </w:t>
      </w:r>
      <w:r w:rsidR="009562D3">
        <w:t>уведомления о регистрации</w:t>
      </w:r>
      <w:r w:rsidR="00693D5C" w:rsidRPr="00020803">
        <w:t>, с одной стороны,</w:t>
      </w:r>
      <w:r w:rsidR="00295344" w:rsidRPr="00020803">
        <w:t xml:space="preserve"> и</w:t>
      </w:r>
    </w:p>
    <w:p w14:paraId="0F62B93D" w14:textId="2772B854" w:rsidR="00693D5C" w:rsidRDefault="00693D5C" w:rsidP="00020803">
      <w:pPr>
        <w:ind w:firstLine="680"/>
        <w:jc w:val="both"/>
      </w:pPr>
      <w:r w:rsidRPr="00020803">
        <w:rPr>
          <w:b/>
        </w:rPr>
        <w:t>ТОО «</w:t>
      </w:r>
      <w:r w:rsidR="009562D3">
        <w:rPr>
          <w:b/>
        </w:rPr>
        <w:t>____________________</w:t>
      </w:r>
      <w:r w:rsidRPr="00020803">
        <w:rPr>
          <w:b/>
        </w:rPr>
        <w:t>»</w:t>
      </w:r>
      <w:r w:rsidRPr="00020803">
        <w:t xml:space="preserve">, именуемое в дальнейшем «Сторона-2», в лице директора </w:t>
      </w:r>
      <w:r w:rsidR="009562D3">
        <w:t>______________</w:t>
      </w:r>
      <w:r w:rsidRPr="00020803">
        <w:t>, действующего на основании устава, с другой стороны, заключили настоящий договор о нижеследующем:</w:t>
      </w:r>
    </w:p>
    <w:p w14:paraId="02C1E5C1" w14:textId="77777777" w:rsidR="0052241F" w:rsidRPr="00020803" w:rsidRDefault="0052241F" w:rsidP="00020803">
      <w:pPr>
        <w:ind w:firstLine="680"/>
        <w:jc w:val="both"/>
      </w:pPr>
    </w:p>
    <w:p w14:paraId="59690E5C" w14:textId="77777777" w:rsidR="00693D5C" w:rsidRPr="00020803" w:rsidRDefault="00693D5C" w:rsidP="00E07D09">
      <w:pPr>
        <w:pStyle w:val="a4"/>
        <w:numPr>
          <w:ilvl w:val="0"/>
          <w:numId w:val="6"/>
        </w:numPr>
        <w:rPr>
          <w:b/>
        </w:rPr>
      </w:pPr>
      <w:r w:rsidRPr="00020803">
        <w:rPr>
          <w:b/>
        </w:rPr>
        <w:t>Предмет договора</w:t>
      </w:r>
    </w:p>
    <w:p w14:paraId="69C0FBFB" w14:textId="5FA7D837" w:rsidR="009562D3" w:rsidRDefault="00693D5C" w:rsidP="00DF4C62">
      <w:pPr>
        <w:pStyle w:val="a4"/>
        <w:numPr>
          <w:ilvl w:val="1"/>
          <w:numId w:val="6"/>
        </w:numPr>
        <w:jc w:val="both"/>
      </w:pPr>
      <w:r w:rsidRPr="00020803">
        <w:t xml:space="preserve">Стороны </w:t>
      </w:r>
      <w:r w:rsidR="007D2E57" w:rsidRPr="00020803">
        <w:t xml:space="preserve">обязуются объединить свои средства и </w:t>
      </w:r>
      <w:r w:rsidRPr="00020803">
        <w:t>совместными усилиями</w:t>
      </w:r>
      <w:r w:rsidR="00DF4C62" w:rsidRPr="00020803">
        <w:t>, без образования юридического лица,</w:t>
      </w:r>
      <w:r w:rsidRPr="00020803">
        <w:t xml:space="preserve"> </w:t>
      </w:r>
      <w:r w:rsidR="00DF4C62" w:rsidRPr="00020803">
        <w:t>действовать по производству сельскохозяйственной продукции</w:t>
      </w:r>
      <w:r w:rsidR="009562D3">
        <w:t xml:space="preserve"> </w:t>
      </w:r>
      <w:r w:rsidR="0052241F">
        <w:t>на участках,</w:t>
      </w:r>
      <w:r w:rsidR="009562D3">
        <w:t xml:space="preserve"> принадлежащих Стороне-1, перечисленных в настоящем Договоре</w:t>
      </w:r>
      <w:r w:rsidR="00CD1BF7">
        <w:t>. С целью настоящего Договора все работы, связанные с совместной деятельностью по настоящему Договору, называются «Проект»</w:t>
      </w:r>
      <w:r w:rsidR="007D2E57" w:rsidRPr="00020803">
        <w:t>.</w:t>
      </w:r>
      <w:r w:rsidR="00DF4C62" w:rsidRPr="00020803">
        <w:t xml:space="preserve"> </w:t>
      </w:r>
    </w:p>
    <w:p w14:paraId="2E58B7EA" w14:textId="08242E36" w:rsidR="00693D5C" w:rsidRDefault="00DF4C62" w:rsidP="00DF4C62">
      <w:pPr>
        <w:pStyle w:val="a4"/>
        <w:numPr>
          <w:ilvl w:val="1"/>
          <w:numId w:val="6"/>
        </w:numPr>
        <w:jc w:val="both"/>
      </w:pPr>
      <w:r w:rsidRPr="00020803">
        <w:t xml:space="preserve">При этом стороны сохраняют свою самостоятельность </w:t>
      </w:r>
      <w:r w:rsidR="0052241F" w:rsidRPr="00020803">
        <w:t>в части,</w:t>
      </w:r>
      <w:r w:rsidRPr="00020803">
        <w:t xml:space="preserve"> не оговоренной настоящим Договором.</w:t>
      </w:r>
    </w:p>
    <w:p w14:paraId="1C945358" w14:textId="77777777" w:rsidR="007D2E57" w:rsidRPr="00020803" w:rsidRDefault="007D2E57" w:rsidP="00E07D09">
      <w:pPr>
        <w:pStyle w:val="a4"/>
        <w:numPr>
          <w:ilvl w:val="0"/>
          <w:numId w:val="6"/>
        </w:numPr>
        <w:rPr>
          <w:b/>
        </w:rPr>
      </w:pPr>
      <w:r w:rsidRPr="00020803">
        <w:rPr>
          <w:b/>
        </w:rPr>
        <w:t>Права и обязанности сторон</w:t>
      </w:r>
    </w:p>
    <w:p w14:paraId="014E0774" w14:textId="2969B4FE" w:rsidR="007D2E57" w:rsidRPr="00020803" w:rsidRDefault="00FE2965" w:rsidP="00E07D09">
      <w:pPr>
        <w:pStyle w:val="a4"/>
        <w:numPr>
          <w:ilvl w:val="1"/>
          <w:numId w:val="6"/>
        </w:numPr>
      </w:pPr>
      <w:r w:rsidRPr="00020803">
        <w:rPr>
          <w:b/>
        </w:rPr>
        <w:t>Сторона-1</w:t>
      </w:r>
      <w:r w:rsidRPr="00020803">
        <w:t xml:space="preserve"> </w:t>
      </w:r>
      <w:r w:rsidR="00E07D09" w:rsidRPr="00020803">
        <w:t xml:space="preserve">в качестве своего вклада в </w:t>
      </w:r>
      <w:r w:rsidR="00CD1BF7">
        <w:t>Проект</w:t>
      </w:r>
      <w:r w:rsidR="00E07D09" w:rsidRPr="00020803">
        <w:t xml:space="preserve"> предоставляет:</w:t>
      </w:r>
    </w:p>
    <w:p w14:paraId="0D14623B" w14:textId="77777777" w:rsidR="009562D3" w:rsidRDefault="009562D3" w:rsidP="009562D3">
      <w:pPr>
        <w:pStyle w:val="a4"/>
        <w:numPr>
          <w:ilvl w:val="2"/>
          <w:numId w:val="6"/>
        </w:numPr>
        <w:jc w:val="both"/>
      </w:pPr>
      <w:r w:rsidRPr="00020803">
        <w:t>Земельные участки</w:t>
      </w:r>
      <w:r>
        <w:t>:</w:t>
      </w:r>
      <w:r w:rsidRPr="00020803">
        <w:t xml:space="preserve"> </w:t>
      </w:r>
    </w:p>
    <w:p w14:paraId="137AF496" w14:textId="5D01CBB8" w:rsidR="009562D3" w:rsidRDefault="009562D3" w:rsidP="009562D3">
      <w:pPr>
        <w:pStyle w:val="a4"/>
        <w:ind w:left="680"/>
        <w:jc w:val="both"/>
      </w:pPr>
      <w:r w:rsidRPr="00020803">
        <w:t xml:space="preserve">кадастровые номера </w:t>
      </w:r>
      <w:r>
        <w:t>____</w:t>
      </w:r>
      <w:r w:rsidRPr="00020803">
        <w:t>-</w:t>
      </w:r>
      <w:r>
        <w:t>___</w:t>
      </w:r>
      <w:r w:rsidRPr="00020803">
        <w:t>-</w:t>
      </w:r>
      <w:r>
        <w:t>___</w:t>
      </w:r>
      <w:r w:rsidRPr="00020803">
        <w:t>-</w:t>
      </w:r>
      <w:r>
        <w:t>____,</w:t>
      </w:r>
      <w:r w:rsidRPr="00020803">
        <w:t xml:space="preserve"> </w:t>
      </w:r>
      <w:r>
        <w:t>площадью ____ га.</w:t>
      </w:r>
    </w:p>
    <w:p w14:paraId="4B2D9BD1" w14:textId="77777777" w:rsidR="009562D3" w:rsidRDefault="009562D3" w:rsidP="009562D3">
      <w:pPr>
        <w:pStyle w:val="a4"/>
        <w:ind w:left="680"/>
        <w:jc w:val="both"/>
      </w:pPr>
      <w:r w:rsidRPr="00020803">
        <w:t xml:space="preserve">и </w:t>
      </w:r>
      <w:r>
        <w:t>____</w:t>
      </w:r>
      <w:r w:rsidRPr="00020803">
        <w:t>-</w:t>
      </w:r>
      <w:r>
        <w:t>___</w:t>
      </w:r>
      <w:r w:rsidRPr="00020803">
        <w:t>-</w:t>
      </w:r>
      <w:r>
        <w:t>_____</w:t>
      </w:r>
      <w:r w:rsidRPr="00020803">
        <w:t>-</w:t>
      </w:r>
      <w:r>
        <w:t xml:space="preserve">____, площадью _____ </w:t>
      </w:r>
      <w:proofErr w:type="gramStart"/>
      <w:r>
        <w:t>га.</w:t>
      </w:r>
      <w:proofErr w:type="gramEnd"/>
      <w:r>
        <w:t xml:space="preserve">, </w:t>
      </w:r>
    </w:p>
    <w:p w14:paraId="624546CF" w14:textId="13F8E34B" w:rsidR="009562D3" w:rsidRDefault="009562D3" w:rsidP="009562D3">
      <w:pPr>
        <w:pStyle w:val="a4"/>
        <w:ind w:left="680"/>
        <w:jc w:val="both"/>
      </w:pPr>
      <w:r>
        <w:t xml:space="preserve">по адресу </w:t>
      </w:r>
      <w:r w:rsidR="00946038">
        <w:t>_________________________________________.</w:t>
      </w:r>
    </w:p>
    <w:p w14:paraId="5782828F" w14:textId="602C3172" w:rsidR="00946038" w:rsidRDefault="00946038" w:rsidP="009562D3">
      <w:pPr>
        <w:pStyle w:val="a4"/>
        <w:ind w:left="680"/>
        <w:jc w:val="both"/>
      </w:pPr>
      <w:r>
        <w:t>Участки не поливные (богара).</w:t>
      </w:r>
    </w:p>
    <w:p w14:paraId="7A6C41E7" w14:textId="4DADFFA3" w:rsidR="009562D3" w:rsidRPr="00020803" w:rsidRDefault="009562D3" w:rsidP="009562D3">
      <w:pPr>
        <w:pStyle w:val="a4"/>
        <w:ind w:left="680"/>
        <w:jc w:val="both"/>
      </w:pPr>
      <w:r>
        <w:t>Предоставление других участков оформляется дополнительным соглашением или отдельным договором</w:t>
      </w:r>
      <w:r w:rsidRPr="00020803">
        <w:t>.</w:t>
      </w:r>
    </w:p>
    <w:p w14:paraId="16C847E6" w14:textId="561D558D" w:rsidR="00CD1BF7" w:rsidRDefault="00CD1BF7" w:rsidP="00802575">
      <w:pPr>
        <w:pStyle w:val="a4"/>
        <w:numPr>
          <w:ilvl w:val="2"/>
          <w:numId w:val="6"/>
        </w:numPr>
        <w:jc w:val="both"/>
      </w:pPr>
      <w:r>
        <w:t>За счет средств, выделяемых Стороной-2, осуществляет закупку семян, удобрений и пестицидов.</w:t>
      </w:r>
    </w:p>
    <w:p w14:paraId="43DE5EC2" w14:textId="1162CFBD" w:rsidR="00E07D09" w:rsidRPr="00020803" w:rsidRDefault="000A6966" w:rsidP="00802575">
      <w:pPr>
        <w:pStyle w:val="a4"/>
        <w:numPr>
          <w:ilvl w:val="2"/>
          <w:numId w:val="6"/>
        </w:numPr>
        <w:jc w:val="both"/>
      </w:pPr>
      <w:r>
        <w:t>Осуществляет</w:t>
      </w:r>
      <w:r w:rsidR="00E07D09" w:rsidRPr="00020803">
        <w:t xml:space="preserve"> </w:t>
      </w:r>
      <w:r w:rsidR="00946038">
        <w:t>координацию совместной деятельностью</w:t>
      </w:r>
      <w:r w:rsidR="0052241F">
        <w:t xml:space="preserve"> в части</w:t>
      </w:r>
      <w:r w:rsidR="00946038">
        <w:t xml:space="preserve"> указ</w:t>
      </w:r>
      <w:r w:rsidR="0052241F">
        <w:t>ания</w:t>
      </w:r>
      <w:r w:rsidR="00946038">
        <w:t xml:space="preserve"> координат участков, места для сбора техники и мест для </w:t>
      </w:r>
      <w:r w:rsidR="0052241F">
        <w:t xml:space="preserve">временного </w:t>
      </w:r>
      <w:r w:rsidR="00946038">
        <w:t>складирования продукции</w:t>
      </w:r>
      <w:r w:rsidR="007E4473" w:rsidRPr="00020803">
        <w:t>.</w:t>
      </w:r>
    </w:p>
    <w:p w14:paraId="44E60338" w14:textId="5AF202D0" w:rsidR="00E07D09" w:rsidRPr="00020803" w:rsidRDefault="00E07D09" w:rsidP="00E07D09">
      <w:pPr>
        <w:pStyle w:val="a4"/>
        <w:numPr>
          <w:ilvl w:val="1"/>
          <w:numId w:val="6"/>
        </w:numPr>
        <w:jc w:val="both"/>
      </w:pPr>
      <w:r w:rsidRPr="00020803">
        <w:rPr>
          <w:b/>
        </w:rPr>
        <w:t>Сторона-2</w:t>
      </w:r>
      <w:r w:rsidRPr="00020803">
        <w:t xml:space="preserve"> в качестве вклада в </w:t>
      </w:r>
      <w:r w:rsidR="00CD1BF7">
        <w:t>Проект</w:t>
      </w:r>
      <w:r w:rsidRPr="00020803">
        <w:t xml:space="preserve"> предоставляет: </w:t>
      </w:r>
    </w:p>
    <w:p w14:paraId="66B96FCA" w14:textId="0CAD37E8" w:rsidR="009562D3" w:rsidRPr="00020803" w:rsidRDefault="009562D3" w:rsidP="009562D3">
      <w:pPr>
        <w:pStyle w:val="a4"/>
        <w:numPr>
          <w:ilvl w:val="2"/>
          <w:numId w:val="6"/>
        </w:numPr>
      </w:pPr>
      <w:r w:rsidRPr="00020803">
        <w:t>Услуги</w:t>
      </w:r>
      <w:r w:rsidR="00946038">
        <w:t xml:space="preserve"> трактора с навесным оборудованием,</w:t>
      </w:r>
      <w:r w:rsidRPr="00020803">
        <w:t xml:space="preserve"> комбайна</w:t>
      </w:r>
      <w:r w:rsidR="002862F0">
        <w:t xml:space="preserve">, грузового транспорта </w:t>
      </w:r>
      <w:r w:rsidR="00946038">
        <w:t xml:space="preserve">и иной всей необходимой техникой, требуемой для </w:t>
      </w:r>
      <w:r w:rsidR="002862F0">
        <w:t>выполнения Проекта</w:t>
      </w:r>
      <w:r w:rsidRPr="00020803">
        <w:t>.</w:t>
      </w:r>
    </w:p>
    <w:p w14:paraId="15826FBD" w14:textId="3259850B" w:rsidR="00DF7B97" w:rsidRDefault="00946038" w:rsidP="00A66DE7">
      <w:pPr>
        <w:pStyle w:val="a4"/>
        <w:numPr>
          <w:ilvl w:val="2"/>
          <w:numId w:val="6"/>
        </w:numPr>
        <w:jc w:val="both"/>
      </w:pPr>
      <w:r>
        <w:t>О</w:t>
      </w:r>
      <w:r w:rsidR="00DF7B97" w:rsidRPr="00020803">
        <w:t>беспечивает</w:t>
      </w:r>
      <w:r>
        <w:t xml:space="preserve"> за свой счет</w:t>
      </w:r>
      <w:r w:rsidR="00DF7B97" w:rsidRPr="00020803">
        <w:t xml:space="preserve"> </w:t>
      </w:r>
      <w:r>
        <w:t>технику</w:t>
      </w:r>
      <w:r w:rsidR="00DF7B97" w:rsidRPr="00020803">
        <w:t xml:space="preserve"> топливом</w:t>
      </w:r>
      <w:r>
        <w:t>, экипажем и связанными с этим затратами (проживание экипажа, заработная плата и иные обязательные платежи, питание, запасные части, расходные материалы, горюче-смазочные материалы)</w:t>
      </w:r>
      <w:r w:rsidR="00DF7B97" w:rsidRPr="00020803">
        <w:t>.</w:t>
      </w:r>
    </w:p>
    <w:p w14:paraId="1C40CDE5" w14:textId="1A7E6758" w:rsidR="00946038" w:rsidRDefault="00946038" w:rsidP="00A66DE7">
      <w:pPr>
        <w:pStyle w:val="a4"/>
        <w:numPr>
          <w:ilvl w:val="2"/>
          <w:numId w:val="6"/>
        </w:numPr>
        <w:jc w:val="both"/>
      </w:pPr>
      <w:r>
        <w:t>За свой счет обеспечивает подготовку участка и техники к посевной компании, в том числе заранее проводит работы по удержанию снега на полях</w:t>
      </w:r>
      <w:r w:rsidR="00B260BF">
        <w:t>, выделяет Стороне-1 денежные средства для закупа семян, удобрений, пестицидов и прочих материалов необходимых для работы.</w:t>
      </w:r>
    </w:p>
    <w:p w14:paraId="2908A917" w14:textId="2BA0F529" w:rsidR="002862F0" w:rsidRDefault="002862F0" w:rsidP="00A66DE7">
      <w:pPr>
        <w:pStyle w:val="a4"/>
        <w:numPr>
          <w:ilvl w:val="2"/>
          <w:numId w:val="6"/>
        </w:numPr>
        <w:jc w:val="both"/>
      </w:pPr>
      <w:r>
        <w:t>При необходимости, за свой счет обеспечивает, сушку и хранение урожая на соответствующих складах.</w:t>
      </w:r>
      <w:r w:rsidR="00CD1BF7">
        <w:t xml:space="preserve"> При этом затраты по хранению урожая осуществляются до 30 сентября текущего года, при необходимости дальнейшего хранения урожая, каждая Сторона оплачивает свои затраты самостоятельно.</w:t>
      </w:r>
    </w:p>
    <w:p w14:paraId="4B4B1814" w14:textId="262CBDE1" w:rsidR="0052241F" w:rsidRPr="00020803" w:rsidRDefault="0052241F" w:rsidP="00A66DE7">
      <w:pPr>
        <w:pStyle w:val="a4"/>
        <w:numPr>
          <w:ilvl w:val="2"/>
          <w:numId w:val="6"/>
        </w:numPr>
        <w:jc w:val="both"/>
      </w:pPr>
      <w:r>
        <w:t>Обеспечивает все прочие расходы необходимые для выполнения работ и обеспечения сохранности оборудования, техники и урожая.</w:t>
      </w:r>
    </w:p>
    <w:p w14:paraId="02E82CE0" w14:textId="5C82E49A" w:rsidR="00326037" w:rsidRPr="00020803" w:rsidRDefault="00326037" w:rsidP="00326037">
      <w:pPr>
        <w:pStyle w:val="a4"/>
        <w:numPr>
          <w:ilvl w:val="1"/>
          <w:numId w:val="6"/>
        </w:numPr>
        <w:jc w:val="both"/>
      </w:pPr>
      <w:r w:rsidRPr="00020803">
        <w:rPr>
          <w:b/>
        </w:rPr>
        <w:lastRenderedPageBreak/>
        <w:t>Сторон</w:t>
      </w:r>
      <w:r w:rsidR="00946038">
        <w:rPr>
          <w:b/>
        </w:rPr>
        <w:t>ы</w:t>
      </w:r>
      <w:r w:rsidRPr="00020803">
        <w:t xml:space="preserve"> </w:t>
      </w:r>
      <w:r w:rsidR="00946038">
        <w:t>совместно управляют проектом</w:t>
      </w:r>
      <w:r w:rsidR="00CD1BF7">
        <w:t xml:space="preserve"> в следующем порядке</w:t>
      </w:r>
      <w:r w:rsidRPr="00020803">
        <w:t>:</w:t>
      </w:r>
    </w:p>
    <w:p w14:paraId="200E50AA" w14:textId="728A7E37" w:rsidR="00326037" w:rsidRPr="00020803" w:rsidRDefault="00946038" w:rsidP="00326037">
      <w:pPr>
        <w:pStyle w:val="a4"/>
        <w:numPr>
          <w:ilvl w:val="2"/>
          <w:numId w:val="6"/>
        </w:numPr>
        <w:jc w:val="both"/>
      </w:pPr>
      <w:r>
        <w:t>Выбирают наименование, сорт, репродукцию и другие качественные характеристики семян для посева</w:t>
      </w:r>
      <w:r w:rsidR="00F90575" w:rsidRPr="00020803">
        <w:t>.</w:t>
      </w:r>
    </w:p>
    <w:p w14:paraId="60394195" w14:textId="77777777" w:rsidR="00326037" w:rsidRPr="00020803" w:rsidRDefault="00326037" w:rsidP="00326037">
      <w:pPr>
        <w:pStyle w:val="a4"/>
        <w:numPr>
          <w:ilvl w:val="2"/>
          <w:numId w:val="6"/>
        </w:numPr>
        <w:jc w:val="both"/>
      </w:pPr>
      <w:r w:rsidRPr="00020803">
        <w:t>Расходует полученные средства согласно согласованных планов финансирования или протоколов или решений участников настоящего Договора. Расходование полученных денежных средств и вырученных товаров и иного имущества, без согласования с участниками настоящего договора не допускается.</w:t>
      </w:r>
    </w:p>
    <w:p w14:paraId="0F95C7F9" w14:textId="301ECCD6" w:rsidR="00326037" w:rsidRPr="00020803" w:rsidRDefault="00326037" w:rsidP="00326037">
      <w:pPr>
        <w:pStyle w:val="a4"/>
        <w:numPr>
          <w:ilvl w:val="2"/>
          <w:numId w:val="6"/>
        </w:numPr>
        <w:jc w:val="both"/>
      </w:pPr>
      <w:r w:rsidRPr="00020803">
        <w:t xml:space="preserve">Заключает в интересах настоящего договора, от своего имени </w:t>
      </w:r>
      <w:r w:rsidR="00CD1BF7">
        <w:t>д</w:t>
      </w:r>
      <w:r w:rsidRPr="00020803">
        <w:t>оговора и сделки, осуществляет отгрузку и приемку товаров, аккумулирует полученную выручку.</w:t>
      </w:r>
    </w:p>
    <w:p w14:paraId="002562F1" w14:textId="77777777" w:rsidR="00802575" w:rsidRPr="00020803" w:rsidRDefault="00802575" w:rsidP="00295344">
      <w:pPr>
        <w:pStyle w:val="a4"/>
        <w:numPr>
          <w:ilvl w:val="1"/>
          <w:numId w:val="6"/>
        </w:numPr>
        <w:jc w:val="both"/>
      </w:pPr>
      <w:r w:rsidRPr="00020803">
        <w:t>Стороны вправе нести дополнительные расходы, если эти расходы согласовываются Сторонами.</w:t>
      </w:r>
    </w:p>
    <w:p w14:paraId="355175F8" w14:textId="77777777" w:rsidR="00A14F67" w:rsidRPr="00020803" w:rsidRDefault="00A14F67" w:rsidP="00295344">
      <w:pPr>
        <w:pStyle w:val="a4"/>
        <w:numPr>
          <w:ilvl w:val="1"/>
          <w:numId w:val="6"/>
        </w:numPr>
        <w:jc w:val="both"/>
      </w:pPr>
      <w:r w:rsidRPr="00020803">
        <w:t>Стороны вправе оплачивать расходы по настоящему договору, с согласования Сторон, путем оказания соответствующих услуг, необходимых для реализации настоящего Договора.</w:t>
      </w:r>
    </w:p>
    <w:p w14:paraId="302732CB" w14:textId="278E24CF" w:rsidR="00A66DE7" w:rsidRPr="00020803" w:rsidRDefault="00295344" w:rsidP="00295344">
      <w:pPr>
        <w:pStyle w:val="a4"/>
        <w:numPr>
          <w:ilvl w:val="1"/>
          <w:numId w:val="6"/>
        </w:numPr>
        <w:jc w:val="both"/>
      </w:pPr>
      <w:r w:rsidRPr="00020803">
        <w:t>Стороны назначают уполномоченных лиц, которые наделяются полномочиями осуществлять контроль за ходом совместной деятельности.</w:t>
      </w:r>
    </w:p>
    <w:p w14:paraId="6AD46F82" w14:textId="77777777" w:rsidR="00802575" w:rsidRPr="00020803" w:rsidRDefault="00576AA1" w:rsidP="00295344">
      <w:pPr>
        <w:pStyle w:val="a4"/>
        <w:numPr>
          <w:ilvl w:val="1"/>
          <w:numId w:val="6"/>
        </w:numPr>
        <w:jc w:val="both"/>
      </w:pPr>
      <w:r w:rsidRPr="00020803">
        <w:t>Сумма финансирования на последующие годы должна оговариваться в соответствующем бюджете.</w:t>
      </w:r>
    </w:p>
    <w:p w14:paraId="72C6BF4A" w14:textId="77777777" w:rsidR="00295344" w:rsidRPr="00020803" w:rsidRDefault="00295344" w:rsidP="00295344">
      <w:pPr>
        <w:pStyle w:val="a4"/>
        <w:numPr>
          <w:ilvl w:val="1"/>
          <w:numId w:val="6"/>
        </w:numPr>
        <w:jc w:val="both"/>
      </w:pPr>
      <w:r w:rsidRPr="00020803">
        <w:t>Стороны до начала соответствующего года работы, обязуются составить и утвердить бюджет, с указанием расходов и планом финансирования совместной деятельности</w:t>
      </w:r>
      <w:r w:rsidR="00802575" w:rsidRPr="00020803">
        <w:t xml:space="preserve"> с указанием сроком финансирования</w:t>
      </w:r>
      <w:r w:rsidR="00F90575" w:rsidRPr="00020803">
        <w:t xml:space="preserve"> или закрепить порядок финансирования в соответствующих совместных решениях и протоколах.</w:t>
      </w:r>
    </w:p>
    <w:p w14:paraId="4DA57DD5" w14:textId="5AF6B8EB" w:rsidR="00126A9B" w:rsidRDefault="00126A9B" w:rsidP="00126A9B">
      <w:pPr>
        <w:pStyle w:val="a4"/>
        <w:numPr>
          <w:ilvl w:val="1"/>
          <w:numId w:val="6"/>
        </w:numPr>
        <w:jc w:val="both"/>
      </w:pPr>
      <w:r w:rsidRPr="00020803">
        <w:t>По итогам года Сторонами составляется итоговый (годовой) отчет о результатах совместной деятельности</w:t>
      </w:r>
      <w:r w:rsidR="00DF7B97" w:rsidRPr="00020803">
        <w:t xml:space="preserve"> и распределяется доход в натуре (полученными плодами)</w:t>
      </w:r>
      <w:r w:rsidRPr="00020803">
        <w:t>.</w:t>
      </w:r>
    </w:p>
    <w:p w14:paraId="2EDADE0B" w14:textId="4704B581" w:rsidR="00CD1BF7" w:rsidRPr="00020803" w:rsidRDefault="00CD1BF7" w:rsidP="00126A9B">
      <w:pPr>
        <w:pStyle w:val="a4"/>
        <w:numPr>
          <w:ilvl w:val="1"/>
          <w:numId w:val="6"/>
        </w:numPr>
        <w:jc w:val="both"/>
      </w:pPr>
      <w:r>
        <w:t>Выбор цены реализации и реализация урожая осуществляется с обоюдного согласия Сторон.</w:t>
      </w:r>
    </w:p>
    <w:p w14:paraId="60D92945" w14:textId="77777777" w:rsidR="00A66DE7" w:rsidRDefault="00295344" w:rsidP="00802575">
      <w:pPr>
        <w:pStyle w:val="a4"/>
        <w:numPr>
          <w:ilvl w:val="1"/>
          <w:numId w:val="6"/>
        </w:numPr>
        <w:jc w:val="both"/>
      </w:pPr>
      <w:r w:rsidRPr="00020803">
        <w:t>Стороны имеют право контролировать ход совместной деятельности и правильность осуществления расходов по договору.</w:t>
      </w:r>
    </w:p>
    <w:p w14:paraId="6674AEDD" w14:textId="77777777" w:rsidR="002862F0" w:rsidRPr="00020803" w:rsidRDefault="002862F0" w:rsidP="002862F0">
      <w:pPr>
        <w:pStyle w:val="a4"/>
        <w:ind w:left="680"/>
        <w:jc w:val="both"/>
      </w:pPr>
    </w:p>
    <w:p w14:paraId="0611348E" w14:textId="179E25D3" w:rsidR="00295344" w:rsidRPr="00020803" w:rsidRDefault="00295344" w:rsidP="00295344">
      <w:pPr>
        <w:pStyle w:val="a4"/>
        <w:numPr>
          <w:ilvl w:val="0"/>
          <w:numId w:val="6"/>
        </w:numPr>
        <w:jc w:val="both"/>
        <w:rPr>
          <w:b/>
        </w:rPr>
      </w:pPr>
      <w:r w:rsidRPr="00020803">
        <w:rPr>
          <w:b/>
        </w:rPr>
        <w:t>Распределение прибыли</w:t>
      </w:r>
    </w:p>
    <w:p w14:paraId="5D19E20F" w14:textId="5904933A" w:rsidR="00642459" w:rsidRDefault="0052241F" w:rsidP="00241F74">
      <w:pPr>
        <w:pStyle w:val="a4"/>
        <w:numPr>
          <w:ilvl w:val="1"/>
          <w:numId w:val="6"/>
        </w:numPr>
        <w:jc w:val="both"/>
      </w:pPr>
      <w:r w:rsidRPr="00020803">
        <w:t>Прибыль,</w:t>
      </w:r>
      <w:r w:rsidR="00241F74" w:rsidRPr="00020803">
        <w:t xml:space="preserve"> полученная в ходе реализации </w:t>
      </w:r>
      <w:r w:rsidR="00CD1BF7" w:rsidRPr="00020803">
        <w:t>настоящего договора,</w:t>
      </w:r>
      <w:r w:rsidR="00241F74" w:rsidRPr="00020803">
        <w:t xml:space="preserve"> </w:t>
      </w:r>
      <w:r>
        <w:t xml:space="preserve">распределяется </w:t>
      </w:r>
      <w:r w:rsidR="00241F74" w:rsidRPr="00020803">
        <w:t xml:space="preserve">между Сторонами </w:t>
      </w:r>
      <w:r w:rsidR="00B260BF">
        <w:t>в пропорциях ______________% от урожая передается в собственность Стороны-1, ___________% от урожая передается в собственность Стороны-2</w:t>
      </w:r>
      <w:r w:rsidR="00A14F67" w:rsidRPr="00020803">
        <w:t>.</w:t>
      </w:r>
      <w:r>
        <w:t xml:space="preserve"> В случаях если урожай был реализован до раздела прибыли, то делятся полученные от реализации урожая денежные средства в указанных в настоящем пункте пропорциях. Прибыль делится вне зависимости от полученных убытков или неурожая.</w:t>
      </w:r>
    </w:p>
    <w:p w14:paraId="45D16272" w14:textId="56C8621B" w:rsidR="00B260BF" w:rsidRDefault="00B260BF" w:rsidP="00241F74">
      <w:pPr>
        <w:pStyle w:val="a4"/>
        <w:numPr>
          <w:ilvl w:val="1"/>
          <w:numId w:val="6"/>
        </w:numPr>
        <w:jc w:val="both"/>
      </w:pPr>
      <w:r>
        <w:t>Распределение полученных субсидий:</w:t>
      </w:r>
    </w:p>
    <w:p w14:paraId="14BFFD61" w14:textId="084562AC" w:rsidR="00B260BF" w:rsidRDefault="00B260BF" w:rsidP="00B260BF">
      <w:pPr>
        <w:ind w:firstLine="680"/>
        <w:jc w:val="both"/>
      </w:pPr>
      <w:r>
        <w:t>С целью оформления субсидий, те расходы, которые показываются на участке Стороны-1, оформляются на Сторону-1.</w:t>
      </w:r>
    </w:p>
    <w:p w14:paraId="26CFF421" w14:textId="583DFA55" w:rsidR="00B260BF" w:rsidRPr="00020803" w:rsidRDefault="00B260BF" w:rsidP="00B260BF">
      <w:pPr>
        <w:ind w:firstLine="680"/>
        <w:jc w:val="both"/>
      </w:pPr>
      <w:r>
        <w:t xml:space="preserve">Полученные субсидии должны быть возвращены </w:t>
      </w:r>
      <w:r w:rsidR="0052241F">
        <w:t>Стороне,</w:t>
      </w:r>
      <w:r>
        <w:t xml:space="preserve"> финансирующей данную статью затрат (</w:t>
      </w:r>
      <w:r w:rsidR="0052241F">
        <w:t>например: если покупка Удобрений была осуществлена за счет Стороны-2, полученные субсидии подлежат перечислению на счет Стороны-2 как возврат финансовой помощи).</w:t>
      </w:r>
    </w:p>
    <w:p w14:paraId="511E1F11" w14:textId="339CDE6A" w:rsidR="0052241F" w:rsidRDefault="0052241F" w:rsidP="00241F74">
      <w:pPr>
        <w:pStyle w:val="a4"/>
        <w:numPr>
          <w:ilvl w:val="1"/>
          <w:numId w:val="6"/>
        </w:numPr>
        <w:jc w:val="both"/>
      </w:pPr>
      <w:r>
        <w:t>Распределение страховых выплат ввиду засухи:</w:t>
      </w:r>
    </w:p>
    <w:p w14:paraId="2F606F11" w14:textId="3BD1AD3C" w:rsidR="0052241F" w:rsidRDefault="0052241F" w:rsidP="0052241F">
      <w:pPr>
        <w:ind w:firstLine="680"/>
        <w:jc w:val="both"/>
      </w:pPr>
      <w:r>
        <w:t>Стороны с целью уменьшения рисков имеют право застраховать поля на случай засухи. В данном случае стороны обязаны внести страховую сумму пропорционально как указано в п. 3.1. Соответственно распределение страховой выплаты также происходит пропорционально как указано в п. 3.1.</w:t>
      </w:r>
    </w:p>
    <w:p w14:paraId="45023550" w14:textId="5CB97082" w:rsidR="00241F74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>Каждая сторона уплачивает налоги с получаемой прибыли самостоятельно, если иное не оговорено сторонами в соответствующих соглашениях.</w:t>
      </w:r>
    </w:p>
    <w:p w14:paraId="7CCF72C1" w14:textId="77777777" w:rsidR="002862F0" w:rsidRPr="00020803" w:rsidRDefault="002862F0" w:rsidP="002862F0">
      <w:pPr>
        <w:pStyle w:val="a4"/>
        <w:ind w:left="680"/>
        <w:jc w:val="both"/>
      </w:pPr>
    </w:p>
    <w:p w14:paraId="00C40C11" w14:textId="77777777" w:rsidR="00241F74" w:rsidRPr="00020803" w:rsidRDefault="00241F74" w:rsidP="00241F74">
      <w:pPr>
        <w:pStyle w:val="a4"/>
        <w:numPr>
          <w:ilvl w:val="0"/>
          <w:numId w:val="6"/>
        </w:numPr>
        <w:jc w:val="both"/>
        <w:rPr>
          <w:b/>
        </w:rPr>
      </w:pPr>
      <w:r w:rsidRPr="00020803">
        <w:rPr>
          <w:b/>
        </w:rPr>
        <w:lastRenderedPageBreak/>
        <w:t>Ответственность сторон</w:t>
      </w:r>
    </w:p>
    <w:p w14:paraId="1686DB56" w14:textId="6E5B7A29" w:rsidR="002862F0" w:rsidRDefault="002862F0" w:rsidP="00241F74">
      <w:pPr>
        <w:pStyle w:val="a4"/>
        <w:numPr>
          <w:ilvl w:val="1"/>
          <w:numId w:val="6"/>
        </w:numPr>
        <w:jc w:val="both"/>
      </w:pPr>
      <w:r>
        <w:t>Каждая Сторона несет ответственность за причинение вреда своим работникам и третьим лицам самостоятельно.</w:t>
      </w:r>
    </w:p>
    <w:p w14:paraId="7C0F9F05" w14:textId="286DC763" w:rsidR="00241F74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>Стороны несут ответственность согласно действующего законодательства Республики Казахстан.</w:t>
      </w:r>
    </w:p>
    <w:p w14:paraId="7E548185" w14:textId="66A85045" w:rsidR="00241F74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«Союз предпринимателей </w:t>
      </w:r>
      <w:r w:rsidR="002862F0" w:rsidRPr="00020803">
        <w:t>Казахстана» в</w:t>
      </w:r>
      <w:r w:rsidRPr="00020803">
        <w:t xml:space="preserve"> соответствии с его Регламентом.</w:t>
      </w:r>
    </w:p>
    <w:p w14:paraId="1849960D" w14:textId="63D39B89" w:rsidR="00CD1BF7" w:rsidRDefault="00CD1BF7" w:rsidP="00241F74">
      <w:pPr>
        <w:pStyle w:val="a4"/>
        <w:numPr>
          <w:ilvl w:val="1"/>
          <w:numId w:val="6"/>
        </w:numPr>
        <w:jc w:val="both"/>
      </w:pPr>
      <w:r>
        <w:t>Форс-мажорные обстоятельства применяются в случае, если они длятся дольше 1 месяца и об их наступлении письменно заявлено заинтересованной Стороной договора в течение 30 дней с даты наступления таких обстоятельств.</w:t>
      </w:r>
    </w:p>
    <w:p w14:paraId="39112BFC" w14:textId="77777777" w:rsidR="002862F0" w:rsidRPr="00020803" w:rsidRDefault="002862F0" w:rsidP="002862F0">
      <w:pPr>
        <w:pStyle w:val="a4"/>
        <w:ind w:left="680"/>
        <w:jc w:val="both"/>
      </w:pPr>
    </w:p>
    <w:p w14:paraId="0AF9B6B1" w14:textId="77777777" w:rsidR="00241F74" w:rsidRPr="00020803" w:rsidRDefault="00241F74" w:rsidP="00241F74">
      <w:pPr>
        <w:pStyle w:val="a4"/>
        <w:numPr>
          <w:ilvl w:val="0"/>
          <w:numId w:val="6"/>
        </w:numPr>
        <w:jc w:val="both"/>
        <w:rPr>
          <w:b/>
        </w:rPr>
      </w:pPr>
      <w:r w:rsidRPr="00020803">
        <w:rPr>
          <w:b/>
        </w:rPr>
        <w:t>Прочие условия</w:t>
      </w:r>
    </w:p>
    <w:p w14:paraId="28E26304" w14:textId="77777777" w:rsidR="00241F74" w:rsidRPr="00020803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>Настоящий договор может быть расторгнут путем уведомления стороны договора за 60 дней.</w:t>
      </w:r>
    </w:p>
    <w:p w14:paraId="0874CC54" w14:textId="76033BA0" w:rsidR="00AC23B9" w:rsidRDefault="00AC23B9" w:rsidP="00241F74">
      <w:pPr>
        <w:pStyle w:val="a4"/>
        <w:numPr>
          <w:ilvl w:val="1"/>
          <w:numId w:val="6"/>
        </w:numPr>
        <w:jc w:val="both"/>
      </w:pPr>
      <w:r>
        <w:t>Право владения, распоряжения и пользования земельными участками остается за Стороной-</w:t>
      </w:r>
      <w:r w:rsidR="002862F0">
        <w:t>1</w:t>
      </w:r>
      <w:r>
        <w:t>.</w:t>
      </w:r>
    </w:p>
    <w:p w14:paraId="0FFD6B92" w14:textId="751357B7" w:rsidR="00241F74" w:rsidRPr="00020803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>В случае расторжения договора стороны обязаны осуществить распределение прибыли, при её наличии, а также принять меры по сохранению и выращиванию еще не полученного урожая.</w:t>
      </w:r>
    </w:p>
    <w:p w14:paraId="08146EB9" w14:textId="4C630502" w:rsidR="00576AA1" w:rsidRPr="00020803" w:rsidRDefault="00576AA1" w:rsidP="00241F74">
      <w:pPr>
        <w:pStyle w:val="a4"/>
        <w:numPr>
          <w:ilvl w:val="1"/>
          <w:numId w:val="6"/>
        </w:numPr>
        <w:jc w:val="both"/>
      </w:pPr>
      <w:r w:rsidRPr="00020803">
        <w:t>Настоящий договор вступает в силу с момента его подписания и действует до</w:t>
      </w:r>
      <w:r w:rsidR="002862F0">
        <w:t xml:space="preserve"> конца </w:t>
      </w:r>
      <w:proofErr w:type="gramStart"/>
      <w:r w:rsidR="002862F0">
        <w:t>года</w:t>
      </w:r>
      <w:proofErr w:type="gramEnd"/>
      <w:r w:rsidR="002862F0">
        <w:t xml:space="preserve"> в котором был заключен Договор,</w:t>
      </w:r>
      <w:r w:rsidRPr="00020803">
        <w:t xml:space="preserve"> а в части непринятых работ и взаиморасчетов до их приемки и окончательного проведения всех расчетов.</w:t>
      </w:r>
    </w:p>
    <w:p w14:paraId="12E868E8" w14:textId="7E1017E5" w:rsidR="00241F74" w:rsidRPr="002862F0" w:rsidRDefault="00241F74" w:rsidP="00241F74">
      <w:pPr>
        <w:pStyle w:val="a4"/>
        <w:numPr>
          <w:ilvl w:val="1"/>
          <w:numId w:val="6"/>
        </w:numPr>
        <w:jc w:val="both"/>
      </w:pPr>
      <w:r w:rsidRPr="00020803">
        <w:t xml:space="preserve">Реквизиты и адреса сторон указаны в соответствующем разделе настоящего договора. В </w:t>
      </w:r>
      <w:r w:rsidRPr="002862F0">
        <w:t>случае изменения реквизитов и/или адреса Сторона обязана немедленно уведомить об этом другую Сторону договора.</w:t>
      </w:r>
      <w:r w:rsidR="002862F0" w:rsidRPr="002862F0">
        <w:t xml:space="preserve"> Не извещение о смене контактов лишает Сторону ссылаться на неполучение уведомлений, повесток и прочих писем.</w:t>
      </w:r>
    </w:p>
    <w:p w14:paraId="790D3A82" w14:textId="77777777" w:rsidR="00241F74" w:rsidRDefault="00241F74" w:rsidP="00241F74">
      <w:pPr>
        <w:pStyle w:val="a4"/>
        <w:numPr>
          <w:ilvl w:val="1"/>
          <w:numId w:val="6"/>
        </w:numPr>
        <w:jc w:val="both"/>
      </w:pPr>
      <w:r w:rsidRPr="002862F0">
        <w:t>Настоящий договор составлен в двух экземплярах, по одному для каждой из сторон.</w:t>
      </w:r>
    </w:p>
    <w:p w14:paraId="1B0953BD" w14:textId="77777777" w:rsidR="007A1C7F" w:rsidRPr="002862F0" w:rsidRDefault="007A1C7F" w:rsidP="007A1C7F">
      <w:pPr>
        <w:pStyle w:val="a4"/>
        <w:ind w:left="680"/>
        <w:jc w:val="both"/>
      </w:pPr>
    </w:p>
    <w:p w14:paraId="0B8A9034" w14:textId="77777777" w:rsidR="00693D5C" w:rsidRPr="002862F0" w:rsidRDefault="00241F74" w:rsidP="00693D5C">
      <w:pPr>
        <w:pStyle w:val="a4"/>
        <w:numPr>
          <w:ilvl w:val="0"/>
          <w:numId w:val="6"/>
        </w:numPr>
        <w:jc w:val="both"/>
      </w:pPr>
      <w:r w:rsidRPr="002862F0">
        <w:rPr>
          <w:b/>
        </w:rPr>
        <w:t>Адреса, реквизиты и подписи сторон</w:t>
      </w:r>
    </w:p>
    <w:tbl>
      <w:tblPr>
        <w:tblStyle w:val="a3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3D5C" w:rsidRPr="002862F0" w14:paraId="02118641" w14:textId="77777777" w:rsidTr="00241F74">
        <w:tc>
          <w:tcPr>
            <w:tcW w:w="4672" w:type="dxa"/>
          </w:tcPr>
          <w:p w14:paraId="5DCAE1D9" w14:textId="77777777" w:rsidR="00693D5C" w:rsidRPr="002862F0" w:rsidRDefault="00693D5C" w:rsidP="0080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sz w:val="24"/>
                <w:szCs w:val="24"/>
              </w:rPr>
              <w:t>Сторона-1:</w:t>
            </w:r>
          </w:p>
        </w:tc>
        <w:tc>
          <w:tcPr>
            <w:tcW w:w="4673" w:type="dxa"/>
          </w:tcPr>
          <w:p w14:paraId="4B471C32" w14:textId="77777777" w:rsidR="00693D5C" w:rsidRPr="002862F0" w:rsidRDefault="00693D5C" w:rsidP="0069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sz w:val="24"/>
                <w:szCs w:val="24"/>
              </w:rPr>
              <w:t>Сторона-2:</w:t>
            </w:r>
          </w:p>
        </w:tc>
      </w:tr>
      <w:tr w:rsidR="00020803" w:rsidRPr="002862F0" w14:paraId="31347C1F" w14:textId="77777777" w:rsidTr="00241F74">
        <w:tc>
          <w:tcPr>
            <w:tcW w:w="4672" w:type="dxa"/>
          </w:tcPr>
          <w:p w14:paraId="0CAF4FAA" w14:textId="1D8C779E" w:rsidR="00020803" w:rsidRPr="002862F0" w:rsidRDefault="00020803" w:rsidP="00020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КХ «</w:t>
            </w:r>
            <w:r w:rsidR="002862F0" w:rsidRPr="0028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28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5EF6B36" w14:textId="77777777" w:rsidR="002862F0" w:rsidRPr="002862F0" w:rsidRDefault="002862F0" w:rsidP="002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__________ обл. </w:t>
            </w:r>
          </w:p>
          <w:p w14:paraId="46106A09" w14:textId="745E04EA" w:rsidR="002862F0" w:rsidRPr="002862F0" w:rsidRDefault="002862F0" w:rsidP="002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>______________ район,</w:t>
            </w:r>
          </w:p>
          <w:p w14:paraId="1C157A37" w14:textId="572DABA7" w:rsidR="002862F0" w:rsidRPr="002862F0" w:rsidRDefault="002862F0" w:rsidP="002862F0">
            <w:r w:rsidRPr="002862F0">
              <w:t>Село _____________</w:t>
            </w:r>
          </w:p>
          <w:p w14:paraId="7EC0C3A4" w14:textId="77777777" w:rsidR="002862F0" w:rsidRPr="002862F0" w:rsidRDefault="002862F0" w:rsidP="002862F0">
            <w:r w:rsidRPr="002862F0">
              <w:t>ул. ___________, ______</w:t>
            </w:r>
          </w:p>
          <w:p w14:paraId="441E6BC1" w14:textId="59A6C895" w:rsidR="002862F0" w:rsidRPr="002862F0" w:rsidRDefault="002862F0" w:rsidP="002862F0">
            <w:r w:rsidRPr="002862F0">
              <w:t>ИИН _________</w:t>
            </w:r>
          </w:p>
          <w:p w14:paraId="5E18AAA5" w14:textId="77777777" w:rsidR="002862F0" w:rsidRPr="002862F0" w:rsidRDefault="002862F0" w:rsidP="002862F0">
            <w:r w:rsidRPr="002862F0">
              <w:t xml:space="preserve"> АО «___________»</w:t>
            </w:r>
          </w:p>
          <w:p w14:paraId="73576C7B" w14:textId="77777777" w:rsidR="002862F0" w:rsidRPr="002862F0" w:rsidRDefault="002862F0" w:rsidP="002862F0">
            <w:r w:rsidRPr="002862F0">
              <w:t xml:space="preserve"> БИК ________KZKA</w:t>
            </w:r>
          </w:p>
          <w:p w14:paraId="7BE9A424" w14:textId="77777777" w:rsidR="002862F0" w:rsidRPr="002862F0" w:rsidRDefault="002862F0" w:rsidP="002862F0">
            <w:r w:rsidRPr="002862F0">
              <w:t xml:space="preserve"> ИИК ____________ </w:t>
            </w:r>
          </w:p>
          <w:p w14:paraId="077D9961" w14:textId="4D4AE3DA" w:rsidR="000A6966" w:rsidRPr="002862F0" w:rsidRDefault="002862F0" w:rsidP="002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Тел./ </w:t>
            </w:r>
            <w:proofErr w:type="spellStart"/>
            <w:r w:rsidRPr="002862F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46DB984E" w14:textId="77777777" w:rsidR="000A6966" w:rsidRPr="002862F0" w:rsidRDefault="000A6966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CB44" w14:textId="429AC746" w:rsidR="000A6966" w:rsidRPr="002862F0" w:rsidRDefault="000A6966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7BC6D8" w14:textId="3AA9FACD" w:rsidR="00020803" w:rsidRPr="002862F0" w:rsidRDefault="00020803" w:rsidP="00020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2862F0" w:rsidRPr="002862F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2862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882FD4" w14:textId="19777266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489F85F2" w14:textId="79D7E766" w:rsidR="00020803" w:rsidRPr="002862F0" w:rsidRDefault="000A6966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0803"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20803"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AE27C04" w14:textId="7CEE7E7B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БИН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BC7CE5" w14:textId="3885FE9B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10360E" w14:textId="227B2A0E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БИК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Pr="0028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KZKA</w:t>
            </w:r>
          </w:p>
          <w:p w14:paraId="2FF6A143" w14:textId="00937ED2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ИИК </w:t>
            </w:r>
            <w:r w:rsidR="002862F0"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14:paraId="615AAA29" w14:textId="244E16EB" w:rsidR="002862F0" w:rsidRPr="002862F0" w:rsidRDefault="002862F0" w:rsidP="000208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Тел./ </w:t>
            </w:r>
            <w:r w:rsidRPr="0028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___________</w:t>
            </w:r>
          </w:p>
          <w:p w14:paraId="23954994" w14:textId="798B604B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803" w:rsidRPr="002862F0" w14:paraId="39AAF00A" w14:textId="77777777" w:rsidTr="00241F74">
        <w:tc>
          <w:tcPr>
            <w:tcW w:w="4672" w:type="dxa"/>
          </w:tcPr>
          <w:p w14:paraId="74B9C034" w14:textId="77777777" w:rsidR="00020803" w:rsidRPr="002862F0" w:rsidRDefault="00020803" w:rsidP="00020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  <w:p w14:paraId="108E8716" w14:textId="77777777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2605" w14:textId="30D5A76A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</w:tc>
        <w:tc>
          <w:tcPr>
            <w:tcW w:w="4673" w:type="dxa"/>
          </w:tcPr>
          <w:p w14:paraId="27746110" w14:textId="515A02F9" w:rsidR="00020803" w:rsidRPr="002862F0" w:rsidRDefault="002862F0" w:rsidP="00020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14:paraId="36BC7516" w14:textId="77777777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9166" w14:textId="0530D8E9" w:rsidR="00020803" w:rsidRPr="002862F0" w:rsidRDefault="00020803" w:rsidP="0002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</w:tc>
      </w:tr>
    </w:tbl>
    <w:p w14:paraId="6DC77E61" w14:textId="77777777" w:rsidR="00693D5C" w:rsidRPr="002862F0" w:rsidRDefault="00693D5C" w:rsidP="00693D5C"/>
    <w:sectPr w:rsidR="00693D5C" w:rsidRPr="002862F0" w:rsidSect="0080257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B694" w14:textId="77777777" w:rsidR="00DA045A" w:rsidRDefault="00DA045A" w:rsidP="00802575">
      <w:r>
        <w:separator/>
      </w:r>
    </w:p>
  </w:endnote>
  <w:endnote w:type="continuationSeparator" w:id="0">
    <w:p w14:paraId="7475864A" w14:textId="77777777" w:rsidR="00DA045A" w:rsidRDefault="00DA045A" w:rsidP="008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C106" w14:textId="77777777" w:rsidR="00DA045A" w:rsidRDefault="00DA045A" w:rsidP="00802575">
      <w:r>
        <w:separator/>
      </w:r>
    </w:p>
  </w:footnote>
  <w:footnote w:type="continuationSeparator" w:id="0">
    <w:p w14:paraId="1550836A" w14:textId="77777777" w:rsidR="00DA045A" w:rsidRDefault="00DA045A" w:rsidP="0080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618712"/>
      <w:docPartObj>
        <w:docPartGallery w:val="Page Numbers (Top of Page)"/>
        <w:docPartUnique/>
      </w:docPartObj>
    </w:sdtPr>
    <w:sdtEndPr/>
    <w:sdtContent>
      <w:p w14:paraId="17CD479D" w14:textId="77777777" w:rsidR="00802575" w:rsidRDefault="000D7B02">
        <w:pPr>
          <w:pStyle w:val="a5"/>
          <w:jc w:val="center"/>
        </w:pPr>
        <w:r>
          <w:fldChar w:fldCharType="begin"/>
        </w:r>
        <w:r w:rsidR="00802575">
          <w:instrText>PAGE   \* MERGEFORMAT</w:instrText>
        </w:r>
        <w:r>
          <w:fldChar w:fldCharType="separate"/>
        </w:r>
        <w:r w:rsidR="00EA6787">
          <w:rPr>
            <w:noProof/>
          </w:rPr>
          <w:t>2</w:t>
        </w:r>
        <w:r>
          <w:fldChar w:fldCharType="end"/>
        </w:r>
      </w:p>
    </w:sdtContent>
  </w:sdt>
  <w:p w14:paraId="3941220F" w14:textId="77777777" w:rsidR="00802575" w:rsidRDefault="008025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CB"/>
    <w:multiLevelType w:val="multilevel"/>
    <w:tmpl w:val="EC60D62C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1F4C50B4"/>
    <w:multiLevelType w:val="multilevel"/>
    <w:tmpl w:val="4064BB02"/>
    <w:styleLink w:val="1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2" w15:restartNumberingAfterBreak="0">
    <w:nsid w:val="22280D5B"/>
    <w:multiLevelType w:val="hybridMultilevel"/>
    <w:tmpl w:val="EC9A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0443"/>
    <w:multiLevelType w:val="multilevel"/>
    <w:tmpl w:val="4064BB02"/>
    <w:numStyleLink w:val="1"/>
  </w:abstractNum>
  <w:abstractNum w:abstractNumId="4" w15:restartNumberingAfterBreak="0">
    <w:nsid w:val="445B2C5B"/>
    <w:multiLevelType w:val="multilevel"/>
    <w:tmpl w:val="EC60D62C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5" w15:restartNumberingAfterBreak="0">
    <w:nsid w:val="64EB4FDE"/>
    <w:multiLevelType w:val="multilevel"/>
    <w:tmpl w:val="EC60D62C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6" w15:restartNumberingAfterBreak="0">
    <w:nsid w:val="69FA7001"/>
    <w:multiLevelType w:val="multilevel"/>
    <w:tmpl w:val="EC60D62C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7" w15:restartNumberingAfterBreak="0">
    <w:nsid w:val="6ABC7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9292161">
    <w:abstractNumId w:val="2"/>
  </w:num>
  <w:num w:numId="2" w16cid:durableId="1360928988">
    <w:abstractNumId w:val="0"/>
  </w:num>
  <w:num w:numId="3" w16cid:durableId="685792200">
    <w:abstractNumId w:val="6"/>
  </w:num>
  <w:num w:numId="4" w16cid:durableId="1769961810">
    <w:abstractNumId w:val="5"/>
  </w:num>
  <w:num w:numId="5" w16cid:durableId="1088891143">
    <w:abstractNumId w:val="7"/>
  </w:num>
  <w:num w:numId="6" w16cid:durableId="746071839">
    <w:abstractNumId w:val="3"/>
  </w:num>
  <w:num w:numId="7" w16cid:durableId="1468738359">
    <w:abstractNumId w:val="4"/>
  </w:num>
  <w:num w:numId="8" w16cid:durableId="214134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C"/>
    <w:rsid w:val="00020803"/>
    <w:rsid w:val="00090AE1"/>
    <w:rsid w:val="000A6966"/>
    <w:rsid w:val="000D7B02"/>
    <w:rsid w:val="00126A9B"/>
    <w:rsid w:val="00241F74"/>
    <w:rsid w:val="002862F0"/>
    <w:rsid w:val="00295344"/>
    <w:rsid w:val="00326037"/>
    <w:rsid w:val="003F43CB"/>
    <w:rsid w:val="003F55A9"/>
    <w:rsid w:val="0042395D"/>
    <w:rsid w:val="004418BF"/>
    <w:rsid w:val="0052241F"/>
    <w:rsid w:val="00576AA1"/>
    <w:rsid w:val="00642459"/>
    <w:rsid w:val="00693D5C"/>
    <w:rsid w:val="006E65C0"/>
    <w:rsid w:val="00715003"/>
    <w:rsid w:val="007A1C7F"/>
    <w:rsid w:val="007D2E57"/>
    <w:rsid w:val="007E4473"/>
    <w:rsid w:val="00802575"/>
    <w:rsid w:val="00946038"/>
    <w:rsid w:val="009562D3"/>
    <w:rsid w:val="00A033BD"/>
    <w:rsid w:val="00A14F67"/>
    <w:rsid w:val="00A66DE7"/>
    <w:rsid w:val="00AC23B9"/>
    <w:rsid w:val="00B260BF"/>
    <w:rsid w:val="00CB65CC"/>
    <w:rsid w:val="00CD1BF7"/>
    <w:rsid w:val="00DA045A"/>
    <w:rsid w:val="00DF4C62"/>
    <w:rsid w:val="00DF7B97"/>
    <w:rsid w:val="00E07D09"/>
    <w:rsid w:val="00EA6787"/>
    <w:rsid w:val="00F90575"/>
    <w:rsid w:val="00FA460E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0B3D"/>
  <w15:docId w15:val="{5F0CF788-11DF-47A0-8568-E20D0605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D5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D5C"/>
    <w:pPr>
      <w:ind w:left="720"/>
      <w:contextualSpacing/>
    </w:pPr>
  </w:style>
  <w:style w:type="numbering" w:customStyle="1" w:styleId="1">
    <w:name w:val="Стиль1"/>
    <w:uiPriority w:val="99"/>
    <w:rsid w:val="00E07D09"/>
    <w:pPr>
      <w:numPr>
        <w:numId w:val="8"/>
      </w:numPr>
    </w:pPr>
  </w:style>
  <w:style w:type="paragraph" w:styleId="a5">
    <w:name w:val="header"/>
    <w:basedOn w:val="a"/>
    <w:link w:val="a6"/>
    <w:uiPriority w:val="99"/>
    <w:unhideWhenUsed/>
    <w:rsid w:val="00802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575"/>
  </w:style>
  <w:style w:type="paragraph" w:styleId="a7">
    <w:name w:val="footer"/>
    <w:basedOn w:val="a"/>
    <w:link w:val="a8"/>
    <w:uiPriority w:val="99"/>
    <w:unhideWhenUsed/>
    <w:rsid w:val="00802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Talgat D</cp:lastModifiedBy>
  <cp:revision>2</cp:revision>
  <dcterms:created xsi:type="dcterms:W3CDTF">2024-02-16T11:50:00Z</dcterms:created>
  <dcterms:modified xsi:type="dcterms:W3CDTF">2024-02-16T11:50:00Z</dcterms:modified>
</cp:coreProperties>
</file>